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14B" w14:textId="77777777" w:rsidR="007A64BC" w:rsidRDefault="007A64BC" w:rsidP="00A95673">
      <w:pPr>
        <w:jc w:val="center"/>
        <w:rPr>
          <w:b/>
        </w:rPr>
      </w:pPr>
      <w:r w:rsidRPr="001C29BA">
        <w:rPr>
          <w:noProof/>
        </w:rPr>
        <w:drawing>
          <wp:inline distT="0" distB="0" distL="0" distR="0" wp14:anchorId="11C533DD" wp14:editId="556362CD">
            <wp:extent cx="5829300" cy="1200150"/>
            <wp:effectExtent l="0" t="0" r="0" b="0"/>
            <wp:docPr id="2" name="Picture 2" descr="C:\Users\baconj\Desktop\Southside Health Service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Southside Health Services Logo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E819" w14:textId="77777777" w:rsidR="007A64BC" w:rsidRDefault="007A64BC" w:rsidP="00A95673">
      <w:pPr>
        <w:jc w:val="center"/>
        <w:rPr>
          <w:b/>
        </w:rPr>
      </w:pPr>
    </w:p>
    <w:p w14:paraId="79FCD65A" w14:textId="77777777" w:rsidR="00A95673" w:rsidRPr="005B0DE5" w:rsidRDefault="00A95673" w:rsidP="00A956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73B841A3" w14:textId="30CB9256" w:rsidR="00A95673" w:rsidRDefault="00A95673" w:rsidP="00A95673">
      <w:r w:rsidRPr="00C83E85">
        <w:rPr>
          <w:b/>
        </w:rPr>
        <w:t>JOB TITLE:</w:t>
      </w:r>
      <w:r>
        <w:t xml:space="preserve"> </w:t>
      </w:r>
      <w:r>
        <w:tab/>
      </w:r>
      <w:r w:rsidR="001C5381">
        <w:t>Call Center</w:t>
      </w:r>
      <w:r w:rsidR="006044C7">
        <w:t xml:space="preserve"> Patient Care Representative </w:t>
      </w:r>
      <w:r w:rsidR="006B3F85">
        <w:softHyphen/>
        <w:t>– Bilingual (English/Spanish)</w:t>
      </w:r>
    </w:p>
    <w:p w14:paraId="7EBB0FA9" w14:textId="126E2342" w:rsidR="00A95673" w:rsidRDefault="00A95673" w:rsidP="00A95673">
      <w:r w:rsidRPr="00097556">
        <w:rPr>
          <w:b/>
        </w:rPr>
        <w:t>REPORTS TO:</w:t>
      </w:r>
      <w:r w:rsidRPr="00097556">
        <w:rPr>
          <w:b/>
        </w:rPr>
        <w:tab/>
      </w:r>
      <w:r w:rsidR="00DE30B5">
        <w:t>Call Center &amp; PCR Optimization Specialist/EHR Analyst</w:t>
      </w:r>
    </w:p>
    <w:p w14:paraId="6954B390" w14:textId="77777777" w:rsidR="0068087D" w:rsidRPr="00404E41" w:rsidRDefault="0068087D" w:rsidP="00A95673">
      <w:r w:rsidRPr="0068087D">
        <w:rPr>
          <w:b/>
        </w:rPr>
        <w:t>STATUS:</w:t>
      </w:r>
      <w:r w:rsidR="00404E41">
        <w:rPr>
          <w:b/>
        </w:rPr>
        <w:tab/>
      </w:r>
      <w:r w:rsidR="001C5381" w:rsidRPr="001C5381">
        <w:t>Non-exempt</w:t>
      </w:r>
      <w:r w:rsidR="008E7E1B">
        <w:t xml:space="preserve"> (</w:t>
      </w:r>
      <w:r w:rsidR="001C5381">
        <w:t>hourly</w:t>
      </w:r>
      <w:r w:rsidR="008E7E1B">
        <w:t>)</w:t>
      </w:r>
    </w:p>
    <w:p w14:paraId="71798E2D" w14:textId="2EFEF110" w:rsidR="0068087D" w:rsidRDefault="0068087D" w:rsidP="00A95673">
      <w:r>
        <w:rPr>
          <w:b/>
        </w:rPr>
        <w:t>LOCATION:</w:t>
      </w:r>
      <w:r w:rsidR="00404E41">
        <w:rPr>
          <w:b/>
        </w:rPr>
        <w:tab/>
      </w:r>
      <w:r w:rsidR="006044C7">
        <w:t>Call Center (Sabathani)</w:t>
      </w:r>
    </w:p>
    <w:p w14:paraId="3FF359AE" w14:textId="77777777" w:rsidR="00300753" w:rsidRDefault="00300753" w:rsidP="00300753">
      <w:pPr>
        <w:spacing w:after="0" w:line="240" w:lineRule="auto"/>
        <w:rPr>
          <w:rFonts w:cs="Arial"/>
          <w:i/>
          <w:iCs/>
        </w:rPr>
      </w:pPr>
      <w:r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75C43C34" w14:textId="77777777" w:rsidR="00300753" w:rsidRPr="00404E41" w:rsidRDefault="00300753" w:rsidP="00300753"/>
    <w:p w14:paraId="5F503FA5" w14:textId="340FACDE" w:rsidR="00E95A4D" w:rsidRPr="002B7AE2" w:rsidRDefault="00A95673" w:rsidP="002B7AE2">
      <w:pPr>
        <w:spacing w:before="100" w:beforeAutospacing="1" w:after="100" w:afterAutospacing="1" w:line="240" w:lineRule="auto"/>
        <w:ind w:left="1440" w:hanging="1440"/>
      </w:pPr>
      <w:r>
        <w:rPr>
          <w:b/>
        </w:rPr>
        <w:t>ROLE:</w:t>
      </w:r>
      <w:r>
        <w:rPr>
          <w:b/>
        </w:rPr>
        <w:tab/>
      </w:r>
      <w:r w:rsidR="00174484">
        <w:rPr>
          <w:bCs/>
        </w:rPr>
        <w:t>This position exists to ensure</w:t>
      </w:r>
      <w:r w:rsidR="00174484" w:rsidRPr="00354C40">
        <w:rPr>
          <w:bCs/>
        </w:rPr>
        <w:t xml:space="preserve"> </w:t>
      </w:r>
      <w:r w:rsidR="002B7AE2" w:rsidRPr="001C5381">
        <w:t xml:space="preserve">efficient patient flow and excellent customer service; </w:t>
      </w:r>
      <w:r w:rsidR="002B7AE2">
        <w:rPr>
          <w:bCs/>
        </w:rPr>
        <w:t>a</w:t>
      </w:r>
      <w:r w:rsidR="002B7AE2" w:rsidRPr="00354C40">
        <w:rPr>
          <w:bCs/>
        </w:rPr>
        <w:t xml:space="preserve">nswers multi-line telephone and directs calls as appropriate. Answers incoming calls to schedule appointments for </w:t>
      </w:r>
      <w:r w:rsidR="002B7AE2">
        <w:rPr>
          <w:bCs/>
        </w:rPr>
        <w:t>medical/dental/vision</w:t>
      </w:r>
      <w:r w:rsidR="002B7AE2" w:rsidRPr="00354C40">
        <w:rPr>
          <w:bCs/>
        </w:rPr>
        <w:t xml:space="preserve"> services and/or take complete and accurate messages.</w:t>
      </w:r>
      <w:r w:rsidR="002B7AE2">
        <w:rPr>
          <w:bCs/>
        </w:rPr>
        <w:t xml:space="preserve"> I</w:t>
      </w:r>
      <w:r w:rsidR="00174484" w:rsidRPr="00354C40">
        <w:rPr>
          <w:bCs/>
        </w:rPr>
        <w:t>nteracting with patients via telephone</w:t>
      </w:r>
      <w:r w:rsidR="00174484">
        <w:rPr>
          <w:bCs/>
        </w:rPr>
        <w:t xml:space="preserve"> </w:t>
      </w:r>
      <w:r w:rsidR="00174484" w:rsidRPr="00354C40">
        <w:rPr>
          <w:bCs/>
        </w:rPr>
        <w:t>and performs a range of duties which includes gathering required information in preparation for the patient's appointment.</w:t>
      </w:r>
      <w:r w:rsidR="00174484">
        <w:rPr>
          <w:bCs/>
        </w:rPr>
        <w:t xml:space="preserve"> </w:t>
      </w:r>
    </w:p>
    <w:p w14:paraId="24A67AFA" w14:textId="77777777" w:rsidR="00A95673" w:rsidRDefault="00A95673" w:rsidP="00EF4117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21C8A117" w14:textId="78FB533F" w:rsidR="00D117DB" w:rsidRDefault="001C5381" w:rsidP="00EB6135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Answer the telephone during clinic hours; provide information or take </w:t>
      </w:r>
      <w:r w:rsidR="002B7AE2">
        <w:rPr>
          <w:rFonts w:eastAsia="Times New Roman" w:cs="Arial"/>
        </w:rPr>
        <w:t xml:space="preserve">complete and accurate </w:t>
      </w:r>
      <w:r>
        <w:rPr>
          <w:rFonts w:eastAsia="Times New Roman" w:cs="Arial"/>
        </w:rPr>
        <w:t>messages as appropriate.</w:t>
      </w:r>
    </w:p>
    <w:p w14:paraId="290A5CBD" w14:textId="5A8B9CF4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</w:t>
      </w:r>
      <w:r w:rsidRPr="002B756F">
        <w:rPr>
          <w:rFonts w:eastAsia="Times New Roman" w:cs="Arial"/>
        </w:rPr>
        <w:t xml:space="preserve">anage </w:t>
      </w:r>
      <w:r>
        <w:rPr>
          <w:rFonts w:eastAsia="Times New Roman" w:cs="Arial"/>
        </w:rPr>
        <w:t>calls</w:t>
      </w:r>
      <w:r w:rsidRPr="002B756F">
        <w:rPr>
          <w:rFonts w:eastAsia="Times New Roman" w:cs="Arial"/>
        </w:rPr>
        <w:t xml:space="preserve"> effectively and efficiently</w:t>
      </w:r>
      <w:r w:rsidR="00174484">
        <w:rPr>
          <w:rFonts w:eastAsia="Times New Roman" w:cs="Arial"/>
        </w:rPr>
        <w:t xml:space="preserve">; </w:t>
      </w:r>
      <w:r w:rsidR="00174484" w:rsidRPr="00174484">
        <w:rPr>
          <w:rFonts w:eastAsia="Times New Roman" w:cs="Arial"/>
        </w:rPr>
        <w:t>assure patient flow is moving at required pace. Able to identify patient needs to ensure appropriate scheduling of appointments.</w:t>
      </w:r>
    </w:p>
    <w:p w14:paraId="0D94943C" w14:textId="77777777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 w:rsidRPr="002B7EBB">
        <w:rPr>
          <w:rFonts w:eastAsia="Times New Roman" w:cs="Arial"/>
        </w:rPr>
        <w:t>Providing empathetic and compassionate service that leaves a good impression</w:t>
      </w:r>
      <w:r>
        <w:rPr>
          <w:rFonts w:eastAsia="Times New Roman" w:cs="Arial"/>
        </w:rPr>
        <w:t>.</w:t>
      </w:r>
    </w:p>
    <w:p w14:paraId="18076DEF" w14:textId="38FE5EDE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Schedule medical/dental/vision appointments.</w:t>
      </w:r>
    </w:p>
    <w:p w14:paraId="70111CC6" w14:textId="77777777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Collect all required patient demographic information during scheduling. </w:t>
      </w:r>
    </w:p>
    <w:p w14:paraId="5B89C58C" w14:textId="77777777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Determine if patient has existing insurance coverage; discuss payment options and schedule appointment with patient advocate, if necessary</w:t>
      </w:r>
      <w:r w:rsidRPr="001C5381">
        <w:rPr>
          <w:rFonts w:eastAsia="Times New Roman" w:cs="Arial"/>
        </w:rPr>
        <w:t>.</w:t>
      </w:r>
    </w:p>
    <w:p w14:paraId="4F6C822C" w14:textId="77777777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 w:rsidRPr="002B7EBB">
        <w:rPr>
          <w:rFonts w:eastAsia="Times New Roman" w:cs="Arial"/>
        </w:rPr>
        <w:t>Help patients resolve balances</w:t>
      </w:r>
      <w:r>
        <w:rPr>
          <w:rFonts w:eastAsia="Times New Roman" w:cs="Arial"/>
        </w:rPr>
        <w:t xml:space="preserve"> or </w:t>
      </w:r>
      <w:r w:rsidRPr="002B7EBB">
        <w:rPr>
          <w:rFonts w:eastAsia="Times New Roman" w:cs="Arial"/>
        </w:rPr>
        <w:t xml:space="preserve">set up payment </w:t>
      </w:r>
      <w:r>
        <w:rPr>
          <w:rFonts w:eastAsia="Times New Roman" w:cs="Arial"/>
        </w:rPr>
        <w:t xml:space="preserve">plans </w:t>
      </w:r>
      <w:r w:rsidRPr="002B7EBB">
        <w:rPr>
          <w:rFonts w:eastAsia="Times New Roman" w:cs="Arial"/>
        </w:rPr>
        <w:t>when appropriate</w:t>
      </w:r>
      <w:r>
        <w:rPr>
          <w:rFonts w:eastAsia="Times New Roman" w:cs="Arial"/>
        </w:rPr>
        <w:t>.</w:t>
      </w:r>
    </w:p>
    <w:p w14:paraId="1B0EAC5C" w14:textId="5AACB190" w:rsidR="00174484" w:rsidRPr="002B7AE2" w:rsidRDefault="00174484" w:rsidP="002B7AE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Send </w:t>
      </w:r>
      <w:proofErr w:type="spellStart"/>
      <w:r>
        <w:rPr>
          <w:rFonts w:eastAsia="Times New Roman" w:cs="Arial"/>
        </w:rPr>
        <w:t>mConsent</w:t>
      </w:r>
      <w:proofErr w:type="spellEnd"/>
      <w:r>
        <w:rPr>
          <w:rFonts w:eastAsia="Times New Roman" w:cs="Arial"/>
        </w:rPr>
        <w:t xml:space="preserve"> form links for patients missing consent forms after scheduling an appointment.</w:t>
      </w:r>
    </w:p>
    <w:p w14:paraId="10CAA48F" w14:textId="68DF3A1E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 w:rsidRPr="002B756F">
        <w:rPr>
          <w:rFonts w:eastAsia="Times New Roman" w:cs="Arial"/>
        </w:rPr>
        <w:lastRenderedPageBreak/>
        <w:t xml:space="preserve">Answer </w:t>
      </w:r>
      <w:r w:rsidR="002B7AE2">
        <w:rPr>
          <w:rFonts w:eastAsia="Times New Roman" w:cs="Arial"/>
        </w:rPr>
        <w:t xml:space="preserve">voicemails, </w:t>
      </w:r>
      <w:r w:rsidRPr="002B756F">
        <w:rPr>
          <w:rFonts w:eastAsia="Times New Roman" w:cs="Arial"/>
        </w:rPr>
        <w:t>emails</w:t>
      </w:r>
      <w:r>
        <w:rPr>
          <w:rFonts w:eastAsia="Times New Roman" w:cs="Arial"/>
        </w:rPr>
        <w:t xml:space="preserve">, in-basket messages, Epic bubbles </w:t>
      </w:r>
      <w:r w:rsidRPr="002B756F">
        <w:rPr>
          <w:rFonts w:eastAsia="Times New Roman" w:cs="Arial"/>
        </w:rPr>
        <w:t>and/or other requests from patients and/or healthcare providers while meeting or exceeding service level goals</w:t>
      </w:r>
      <w:r>
        <w:rPr>
          <w:rFonts w:eastAsia="Times New Roman" w:cs="Arial"/>
        </w:rPr>
        <w:t>.</w:t>
      </w:r>
    </w:p>
    <w:p w14:paraId="2E8F1D26" w14:textId="54713EB7" w:rsidR="006044C7" w:rsidRDefault="006044C7" w:rsidP="006044C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 w:rsidRPr="002B756F">
        <w:rPr>
          <w:rFonts w:eastAsia="Times New Roman" w:cs="Arial"/>
        </w:rPr>
        <w:t xml:space="preserve">Supports departmental changes, demonstrating flexibility and a positive attitude in a </w:t>
      </w:r>
      <w:r w:rsidR="002B7AE2" w:rsidRPr="002B756F">
        <w:rPr>
          <w:rFonts w:eastAsia="Times New Roman" w:cs="Arial"/>
        </w:rPr>
        <w:t>fast-paced</w:t>
      </w:r>
      <w:r w:rsidRPr="002B756F">
        <w:rPr>
          <w:rFonts w:eastAsia="Times New Roman" w:cs="Arial"/>
        </w:rPr>
        <w:t>, changing environment</w:t>
      </w:r>
      <w:r w:rsidR="00174484">
        <w:rPr>
          <w:rFonts w:eastAsia="Times New Roman" w:cs="Arial"/>
        </w:rPr>
        <w:t>.</w:t>
      </w:r>
    </w:p>
    <w:p w14:paraId="35683685" w14:textId="175972FC" w:rsidR="002B7AE2" w:rsidRPr="002B7AE2" w:rsidRDefault="002B7AE2" w:rsidP="002B7AE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Complete assigned administrative daily tasks between calls.</w:t>
      </w:r>
    </w:p>
    <w:p w14:paraId="7634DCA4" w14:textId="77777777" w:rsidR="001C5381" w:rsidRDefault="001C5381" w:rsidP="001C538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Maintain a cancellation list and fill appointment openings.</w:t>
      </w:r>
    </w:p>
    <w:p w14:paraId="11B33740" w14:textId="77777777" w:rsidR="00EB6135" w:rsidRPr="00D117DB" w:rsidRDefault="00EB6135" w:rsidP="00D117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D117DB">
        <w:rPr>
          <w:rFonts w:eastAsia="Times New Roman" w:cs="Arial"/>
        </w:rPr>
        <w:t>Attend and participate in staff meetings and committees.</w:t>
      </w:r>
    </w:p>
    <w:p w14:paraId="235B50AB" w14:textId="77777777" w:rsidR="00A95673" w:rsidRDefault="00A95673" w:rsidP="00B152D6">
      <w:pPr>
        <w:pStyle w:val="ListParagraph"/>
        <w:numPr>
          <w:ilvl w:val="0"/>
          <w:numId w:val="3"/>
        </w:numPr>
        <w:spacing w:line="240" w:lineRule="auto"/>
      </w:pPr>
      <w:r w:rsidRPr="0027567D">
        <w:t>Assist with other duties and responsibilities as assigned.</w:t>
      </w:r>
    </w:p>
    <w:p w14:paraId="0132865E" w14:textId="77777777" w:rsidR="00A95673" w:rsidRPr="00404CFB" w:rsidRDefault="00A95673" w:rsidP="00B152D6">
      <w:pPr>
        <w:spacing w:after="120" w:line="240" w:lineRule="auto"/>
        <w:rPr>
          <w:b/>
        </w:rPr>
      </w:pPr>
      <w:r w:rsidRPr="00404CFB">
        <w:rPr>
          <w:b/>
        </w:rPr>
        <w:t xml:space="preserve">KNOWLEDGE, SKILLS, AND ABILITIES: </w:t>
      </w:r>
    </w:p>
    <w:p w14:paraId="0A597A40" w14:textId="77777777" w:rsidR="00B33098" w:rsidRPr="009D4937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25B3A246" w14:textId="77777777" w:rsidR="00B33098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77651F2C" w14:textId="77777777" w:rsidR="00B33098" w:rsidRPr="009D4937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Exceptional communication skills.</w:t>
      </w:r>
    </w:p>
    <w:p w14:paraId="7D69C4F8" w14:textId="77777777" w:rsidR="00B33098" w:rsidRPr="00462E6A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5DB64891" w14:textId="77777777" w:rsidR="00B33098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350AC0DD" w14:textId="77777777" w:rsidR="00B33098" w:rsidRPr="00CA610F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78959E1F" w14:textId="77777777" w:rsidR="00B33098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1EE0022D" w14:textId="77777777" w:rsidR="00B33098" w:rsidRPr="007946B7" w:rsidRDefault="00B33098" w:rsidP="00B152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SCHS </w:t>
      </w:r>
      <w:hyperlink r:id="rId9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B33098">
        <w:rPr>
          <w:rFonts w:eastAsia="Times New Roman" w:cs="Arial"/>
        </w:rPr>
        <w:t> </w:t>
      </w:r>
      <w:r w:rsidRPr="009D4937">
        <w:rPr>
          <w:rFonts w:eastAsia="Times New Roman" w:cs="Arial"/>
        </w:rPr>
        <w:t>and </w:t>
      </w:r>
      <w:hyperlink r:id="rId10" w:history="1">
        <w:r w:rsidRPr="00B33098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33098">
        <w:t>.</w:t>
      </w:r>
    </w:p>
    <w:p w14:paraId="12C03604" w14:textId="77777777" w:rsidR="00EB6135" w:rsidRDefault="00EB6135" w:rsidP="00A95673">
      <w:pPr>
        <w:spacing w:after="120"/>
        <w:ind w:hanging="360"/>
        <w:rPr>
          <w:b/>
        </w:rPr>
      </w:pPr>
    </w:p>
    <w:p w14:paraId="72E4FDBC" w14:textId="77777777" w:rsidR="00A95673" w:rsidRPr="00ED42EE" w:rsidRDefault="00A95673" w:rsidP="00A95673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55E6FDAC" w14:textId="03EE8CA7" w:rsidR="00B33098" w:rsidRDefault="001C5381" w:rsidP="00B3309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Training as a receptionist and experience in scheduling medical or dental appointments</w:t>
      </w:r>
      <w:r w:rsidR="005325E9">
        <w:t xml:space="preserve"> preferred.</w:t>
      </w:r>
    </w:p>
    <w:p w14:paraId="199E8A60" w14:textId="77777777" w:rsidR="001C5381" w:rsidRDefault="001C5381" w:rsidP="00B3309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Good computer and typing skills.</w:t>
      </w:r>
    </w:p>
    <w:p w14:paraId="722F4503" w14:textId="77777777" w:rsidR="008E7E1B" w:rsidRDefault="001C5381" w:rsidP="00B3309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Bilingual (English/Spanish) proficiency required</w:t>
      </w:r>
      <w:r w:rsidR="008E7E1B">
        <w:rPr>
          <w:rFonts w:eastAsia="Times New Roman" w:cs="Arial"/>
        </w:rPr>
        <w:t>.</w:t>
      </w:r>
    </w:p>
    <w:p w14:paraId="1A777084" w14:textId="77777777" w:rsidR="00B33098" w:rsidRPr="008E7E1B" w:rsidRDefault="00B33098" w:rsidP="008E7E1B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73242522" w14:textId="77777777" w:rsidR="00404E41" w:rsidRPr="007A64BC" w:rsidRDefault="00404E41" w:rsidP="00404E41">
      <w:pPr>
        <w:tabs>
          <w:tab w:val="left" w:pos="-720"/>
        </w:tabs>
        <w:suppressAutoHyphens/>
        <w:rPr>
          <w:color w:val="1F497D" w:themeColor="text2"/>
          <w:sz w:val="24"/>
        </w:rPr>
      </w:pPr>
    </w:p>
    <w:p w14:paraId="4CB1777F" w14:textId="77777777" w:rsidR="007A64BC" w:rsidRDefault="00A95673" w:rsidP="007A64BC">
      <w:r>
        <w:t>I have read and agree to abide by the job duties indicated above.</w:t>
      </w:r>
    </w:p>
    <w:p w14:paraId="4F421D93" w14:textId="77777777" w:rsidR="007A64BC" w:rsidRDefault="007A64BC" w:rsidP="007A64BC"/>
    <w:p w14:paraId="36757375" w14:textId="77777777" w:rsidR="007A64BC" w:rsidRDefault="007A64BC" w:rsidP="007A64BC">
      <w:r>
        <w:t xml:space="preserve">Name ____________________________ </w:t>
      </w:r>
      <w:r w:rsidR="00A95673">
        <w:t>Signature</w:t>
      </w:r>
      <w:r>
        <w:t xml:space="preserve"> ________________________________________</w:t>
      </w:r>
      <w:r>
        <w:br/>
      </w:r>
    </w:p>
    <w:p w14:paraId="52DB2E4A" w14:textId="77777777" w:rsidR="00A95673" w:rsidRDefault="00A95673" w:rsidP="007A64BC">
      <w:r>
        <w:t>Date</w:t>
      </w:r>
      <w:r w:rsidR="007A64BC">
        <w:t xml:space="preserve"> ___________________</w:t>
      </w:r>
    </w:p>
    <w:p w14:paraId="3D8B9E1B" w14:textId="77777777" w:rsidR="007A64BC" w:rsidRDefault="007A64BC" w:rsidP="007A64BC"/>
    <w:p w14:paraId="62592AA0" w14:textId="77777777" w:rsidR="00A95673" w:rsidRDefault="00A95673"/>
    <w:sectPr w:rsidR="00A95673" w:rsidSect="00C443FC">
      <w:footerReference w:type="default" r:id="rId11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1ABD" w14:textId="77777777" w:rsidR="00166E5A" w:rsidRDefault="00166E5A" w:rsidP="00A95673">
      <w:pPr>
        <w:spacing w:after="0" w:line="240" w:lineRule="auto"/>
      </w:pPr>
      <w:r>
        <w:separator/>
      </w:r>
    </w:p>
  </w:endnote>
  <w:endnote w:type="continuationSeparator" w:id="0">
    <w:p w14:paraId="70C7C680" w14:textId="77777777" w:rsidR="00166E5A" w:rsidRDefault="00166E5A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5917" w14:textId="77777777" w:rsidR="00A95673" w:rsidRPr="00C865F2" w:rsidRDefault="00C865F2" w:rsidP="00C865F2">
    <w:pPr>
      <w:spacing w:after="0" w:line="240" w:lineRule="auto"/>
      <w:jc w:val="center"/>
      <w:rPr>
        <w:rFonts w:cs="Arial"/>
      </w:rPr>
    </w:pPr>
    <w:r w:rsidRPr="00C865F2">
      <w:rPr>
        <w:rFonts w:cs="Arial"/>
      </w:rPr>
      <w:t>To improve the health of our patients and communities by delivering exceptional care, removing barriers, and promoting healthy lifestyles.</w:t>
    </w:r>
  </w:p>
  <w:p w14:paraId="0B7A7E6E" w14:textId="73BD87BE" w:rsidR="00A95673" w:rsidRDefault="008D355C">
    <w:pPr>
      <w:pStyle w:val="Footer"/>
    </w:pPr>
    <w:r>
      <w:t>Call Center</w:t>
    </w:r>
    <w:r w:rsidR="002B7AE2">
      <w:t xml:space="preserve"> Patient Care Representative</w:t>
    </w:r>
    <w:r w:rsidR="00A95673">
      <w:t xml:space="preserve"> Position Description                                                Revised </w:t>
    </w:r>
    <w:r w:rsidR="002B7AE2">
      <w:t>4/2024</w:t>
    </w:r>
  </w:p>
  <w:p w14:paraId="755108D7" w14:textId="77777777" w:rsidR="00A95673" w:rsidRDefault="00A9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312E" w14:textId="77777777" w:rsidR="00166E5A" w:rsidRDefault="00166E5A" w:rsidP="00A95673">
      <w:pPr>
        <w:spacing w:after="0" w:line="240" w:lineRule="auto"/>
      </w:pPr>
      <w:r>
        <w:separator/>
      </w:r>
    </w:p>
  </w:footnote>
  <w:footnote w:type="continuationSeparator" w:id="0">
    <w:p w14:paraId="25214A95" w14:textId="77777777" w:rsidR="00166E5A" w:rsidRDefault="00166E5A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B3"/>
    <w:multiLevelType w:val="multilevel"/>
    <w:tmpl w:val="4DF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A5538"/>
    <w:multiLevelType w:val="hybridMultilevel"/>
    <w:tmpl w:val="B06C9782"/>
    <w:lvl w:ilvl="0" w:tplc="CFB29D4A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10A"/>
    <w:multiLevelType w:val="multilevel"/>
    <w:tmpl w:val="DC7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50CFD"/>
    <w:multiLevelType w:val="hybridMultilevel"/>
    <w:tmpl w:val="132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1E6B"/>
    <w:multiLevelType w:val="multilevel"/>
    <w:tmpl w:val="5D6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947B6"/>
    <w:multiLevelType w:val="multilevel"/>
    <w:tmpl w:val="C1D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7461E"/>
    <w:multiLevelType w:val="multilevel"/>
    <w:tmpl w:val="4A5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766F"/>
    <w:multiLevelType w:val="multilevel"/>
    <w:tmpl w:val="A7BEC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1441"/>
    <w:multiLevelType w:val="multilevel"/>
    <w:tmpl w:val="993C2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741AF"/>
    <w:multiLevelType w:val="multilevel"/>
    <w:tmpl w:val="545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73E35"/>
    <w:multiLevelType w:val="multilevel"/>
    <w:tmpl w:val="866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B23F6"/>
    <w:multiLevelType w:val="multilevel"/>
    <w:tmpl w:val="B35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14D6C"/>
    <w:multiLevelType w:val="hybridMultilevel"/>
    <w:tmpl w:val="EA44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40920">
    <w:abstractNumId w:val="4"/>
  </w:num>
  <w:num w:numId="2" w16cid:durableId="565072155">
    <w:abstractNumId w:val="10"/>
  </w:num>
  <w:num w:numId="3" w16cid:durableId="1857690679">
    <w:abstractNumId w:val="8"/>
  </w:num>
  <w:num w:numId="4" w16cid:durableId="1488738981">
    <w:abstractNumId w:val="15"/>
  </w:num>
  <w:num w:numId="5" w16cid:durableId="260456039">
    <w:abstractNumId w:val="2"/>
  </w:num>
  <w:num w:numId="6" w16cid:durableId="1109356540">
    <w:abstractNumId w:val="16"/>
  </w:num>
  <w:num w:numId="7" w16cid:durableId="1080828858">
    <w:abstractNumId w:val="11"/>
  </w:num>
  <w:num w:numId="8" w16cid:durableId="336228988">
    <w:abstractNumId w:val="9"/>
  </w:num>
  <w:num w:numId="9" w16cid:durableId="1455827333">
    <w:abstractNumId w:val="12"/>
  </w:num>
  <w:num w:numId="10" w16cid:durableId="861019013">
    <w:abstractNumId w:val="7"/>
  </w:num>
  <w:num w:numId="11" w16cid:durableId="2089761769">
    <w:abstractNumId w:val="6"/>
  </w:num>
  <w:num w:numId="12" w16cid:durableId="1383557552">
    <w:abstractNumId w:val="0"/>
  </w:num>
  <w:num w:numId="13" w16cid:durableId="1077483093">
    <w:abstractNumId w:val="5"/>
  </w:num>
  <w:num w:numId="14" w16cid:durableId="1594433097">
    <w:abstractNumId w:val="14"/>
  </w:num>
  <w:num w:numId="15" w16cid:durableId="1309549829">
    <w:abstractNumId w:val="3"/>
  </w:num>
  <w:num w:numId="16" w16cid:durableId="1823154276">
    <w:abstractNumId w:val="13"/>
  </w:num>
  <w:num w:numId="17" w16cid:durableId="167313935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73"/>
    <w:rsid w:val="00097556"/>
    <w:rsid w:val="0016373F"/>
    <w:rsid w:val="00166E5A"/>
    <w:rsid w:val="00174484"/>
    <w:rsid w:val="001C5381"/>
    <w:rsid w:val="001D27F0"/>
    <w:rsid w:val="002B7AE2"/>
    <w:rsid w:val="00300753"/>
    <w:rsid w:val="00404E41"/>
    <w:rsid w:val="005325E9"/>
    <w:rsid w:val="006044C7"/>
    <w:rsid w:val="0068087D"/>
    <w:rsid w:val="006B3F85"/>
    <w:rsid w:val="00733336"/>
    <w:rsid w:val="007A64BC"/>
    <w:rsid w:val="008D355C"/>
    <w:rsid w:val="008E7E1B"/>
    <w:rsid w:val="00A95673"/>
    <w:rsid w:val="00AA748E"/>
    <w:rsid w:val="00B152D6"/>
    <w:rsid w:val="00B33098"/>
    <w:rsid w:val="00C443FC"/>
    <w:rsid w:val="00C865F2"/>
    <w:rsid w:val="00CB791F"/>
    <w:rsid w:val="00D117DB"/>
    <w:rsid w:val="00DE30B5"/>
    <w:rsid w:val="00E95A4D"/>
    <w:rsid w:val="00EB6135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F55F4"/>
  <w15:docId w15:val="{BB564D11-4771-46A4-95F8-C12D889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E41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3"/>
  </w:style>
  <w:style w:type="paragraph" w:styleId="Footer">
    <w:name w:val="footer"/>
    <w:basedOn w:val="Normal"/>
    <w:link w:val="FooterChar"/>
    <w:uiPriority w:val="99"/>
    <w:unhideWhenUsed/>
    <w:rsid w:val="00A9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3"/>
  </w:style>
  <w:style w:type="character" w:customStyle="1" w:styleId="Heading3Char">
    <w:name w:val="Heading 3 Char"/>
    <w:basedOn w:val="DefaultParagraphFont"/>
    <w:link w:val="Heading3"/>
    <w:semiHidden/>
    <w:rsid w:val="00404E41"/>
    <w:rPr>
      <w:rFonts w:ascii="Arial" w:eastAsia="Times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098"/>
    <w:rPr>
      <w:color w:val="0000FF" w:themeColor="hyperlink"/>
      <w:u w:val="single"/>
    </w:rPr>
  </w:style>
  <w:style w:type="character" w:customStyle="1" w:styleId="color15">
    <w:name w:val="color_15"/>
    <w:basedOn w:val="DefaultParagraphFont"/>
    <w:rsid w:val="00E9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f.org/AboutUs/Pages/Staff_Valu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f.org/AboutUs/Pages/VisionMission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C23-B4E1-47FE-8D07-0C6732A8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Leslie Lelii</cp:lastModifiedBy>
  <cp:revision>3</cp:revision>
  <cp:lastPrinted>2019-10-24T14:49:00Z</cp:lastPrinted>
  <dcterms:created xsi:type="dcterms:W3CDTF">2024-04-08T17:42:00Z</dcterms:created>
  <dcterms:modified xsi:type="dcterms:W3CDTF">2024-04-12T15:58:00Z</dcterms:modified>
</cp:coreProperties>
</file>